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C1" w:rsidRPr="009A65FE" w:rsidRDefault="007B44AF" w:rsidP="009A65FE">
      <w:pPr>
        <w:rPr>
          <w:sz w:val="28"/>
          <w:szCs w:val="28"/>
        </w:rPr>
      </w:pPr>
      <w:r w:rsidRPr="009A65FE">
        <w:rPr>
          <w:b/>
          <w:bCs/>
          <w:sz w:val="28"/>
          <w:szCs w:val="28"/>
        </w:rPr>
        <w:t>The Kingdom of Ghana</w:t>
      </w:r>
    </w:p>
    <w:p w:rsidR="009A65FE" w:rsidRDefault="007B44AF" w:rsidP="009A65FE">
      <w:pPr>
        <w:rPr>
          <w:sz w:val="28"/>
          <w:szCs w:val="28"/>
        </w:rPr>
      </w:pPr>
      <w:r w:rsidRPr="009A65FE">
        <w:rPr>
          <w:sz w:val="28"/>
          <w:szCs w:val="28"/>
        </w:rPr>
        <w:t xml:space="preserve">The Kingdom of Ghana is generally given the dates 9th to the 13th century CE by historians. It marks the beginning of a series of empires in West Africa that were involved in extensive commercial trade. You should note by looking at </w:t>
      </w:r>
      <w:r w:rsidR="009A65FE">
        <w:rPr>
          <w:sz w:val="28"/>
          <w:szCs w:val="28"/>
        </w:rPr>
        <w:t xml:space="preserve">your map </w:t>
      </w:r>
      <w:r w:rsidRPr="009A65FE">
        <w:rPr>
          <w:sz w:val="28"/>
          <w:szCs w:val="28"/>
        </w:rPr>
        <w:t xml:space="preserve">that the area of the Kingdom of Ghana during this time period is farther north than the present day country of Ghana. </w:t>
      </w:r>
    </w:p>
    <w:p w:rsidR="00501EC1" w:rsidRPr="009A65FE" w:rsidRDefault="007B44AF" w:rsidP="009A65FE">
      <w:pPr>
        <w:rPr>
          <w:sz w:val="28"/>
          <w:szCs w:val="28"/>
        </w:rPr>
      </w:pPr>
      <w:r w:rsidRPr="009A65FE">
        <w:rPr>
          <w:sz w:val="28"/>
          <w:szCs w:val="28"/>
        </w:rPr>
        <w:t>Some have called the Kingdom of Ghana the "land of gold</w:t>
      </w:r>
      <w:proofErr w:type="gramStart"/>
      <w:r w:rsidRPr="009A65FE">
        <w:rPr>
          <w:sz w:val="28"/>
          <w:szCs w:val="28"/>
        </w:rPr>
        <w:t>, "</w:t>
      </w:r>
      <w:proofErr w:type="gramEnd"/>
      <w:r w:rsidRPr="009A65FE">
        <w:rPr>
          <w:sz w:val="28"/>
          <w:szCs w:val="28"/>
        </w:rPr>
        <w:t xml:space="preserve"> an excellent description since it was abounding in gold. The gold trade was largely responsible for the development of Ghana into a powerful, centralized kingdom. The peoples of West Africa had independently developed their own gold mining techniques and began trading with people of other regions of Africa and later Europe as well. At the time of the Kingdom of Ghana, gold was traded for salt that came down from the Sahara desert.</w:t>
      </w:r>
    </w:p>
    <w:p w:rsidR="00501EC1" w:rsidRPr="009A65FE" w:rsidRDefault="007B44AF" w:rsidP="009A65FE">
      <w:pPr>
        <w:rPr>
          <w:sz w:val="28"/>
          <w:szCs w:val="28"/>
        </w:rPr>
      </w:pPr>
      <w:r w:rsidRPr="009A65FE">
        <w:rPr>
          <w:sz w:val="28"/>
          <w:szCs w:val="28"/>
        </w:rPr>
        <w:t>In addition to the gold trade, historians have pointed to a second important factor in the development of these West African Kingdoms. This was the use of iron. The use of iron to make tools and weapons helped some people to expand their control over neighbo</w:t>
      </w:r>
      <w:r w:rsidR="009A65FE">
        <w:rPr>
          <w:sz w:val="28"/>
          <w:szCs w:val="28"/>
        </w:rPr>
        <w:t>u</w:t>
      </w:r>
      <w:r w:rsidRPr="009A65FE">
        <w:rPr>
          <w:sz w:val="28"/>
          <w:szCs w:val="28"/>
        </w:rPr>
        <w:t>ring people. These changes called for new forms of social organization, contributing to the development of centralized, powerful empires. Historians also say that the use of the horse and camel, along with iron, were important factors in how rulers were able to incorporate small farmers and herders into their empires.</w:t>
      </w:r>
    </w:p>
    <w:p w:rsidR="00501EC1" w:rsidRPr="009A65FE" w:rsidRDefault="007B44AF" w:rsidP="009A65FE">
      <w:pPr>
        <w:rPr>
          <w:sz w:val="28"/>
          <w:szCs w:val="28"/>
        </w:rPr>
      </w:pPr>
      <w:r w:rsidRPr="009A65FE">
        <w:rPr>
          <w:sz w:val="28"/>
          <w:szCs w:val="28"/>
        </w:rPr>
        <w:t xml:space="preserve">The Ghanaian kings controlled the gold that was mined in their kingdom and implemented a system of taxation for their people. Around 1054, the </w:t>
      </w:r>
      <w:proofErr w:type="spellStart"/>
      <w:r w:rsidRPr="009A65FE">
        <w:rPr>
          <w:sz w:val="28"/>
          <w:szCs w:val="28"/>
        </w:rPr>
        <w:t>Almoravid</w:t>
      </w:r>
      <w:proofErr w:type="spellEnd"/>
      <w:r w:rsidRPr="009A65FE">
        <w:rPr>
          <w:sz w:val="28"/>
          <w:szCs w:val="28"/>
        </w:rPr>
        <w:t xml:space="preserve"> rulers came south to conquer the Kingdom of Ghana and convert the people to Islam. The authority of the king eventually diminished, which opened the way for the Kingdom of Mali to begin to gain power. The trade that had begun, however, continued to prosper.</w:t>
      </w:r>
    </w:p>
    <w:p w:rsidR="00DB18AA" w:rsidRPr="009A65FE" w:rsidRDefault="007B44AF">
      <w:pPr>
        <w:rPr>
          <w:sz w:val="28"/>
          <w:szCs w:val="28"/>
        </w:rPr>
      </w:pPr>
      <w:r w:rsidRPr="009A65FE">
        <w:rPr>
          <w:sz w:val="28"/>
          <w:szCs w:val="28"/>
        </w:rPr>
        <w:t xml:space="preserve">Two important sources that have told historians about the history of the Kingdom of Ghana are the writings of a Spanish Muslim named Al-Bakri and archaeological finds. Archaeologists have worked at excavating a site that many believe to be one of the king's cities of the Kingdom of Ghana, </w:t>
      </w:r>
      <w:proofErr w:type="spellStart"/>
      <w:r w:rsidRPr="009A65FE">
        <w:rPr>
          <w:sz w:val="28"/>
          <w:szCs w:val="28"/>
        </w:rPr>
        <w:t>Kumbi</w:t>
      </w:r>
      <w:proofErr w:type="spellEnd"/>
      <w:r w:rsidRPr="009A65FE">
        <w:rPr>
          <w:sz w:val="28"/>
          <w:szCs w:val="28"/>
        </w:rPr>
        <w:t xml:space="preserve"> Saleh.</w:t>
      </w:r>
      <w:bookmarkStart w:id="0" w:name="_GoBack"/>
      <w:bookmarkEnd w:id="0"/>
    </w:p>
    <w:sectPr w:rsidR="00DB18AA" w:rsidRPr="009A65F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A4" w:rsidRDefault="001808A4" w:rsidP="001808A4">
      <w:pPr>
        <w:spacing w:after="0" w:line="240" w:lineRule="auto"/>
      </w:pPr>
      <w:r>
        <w:separator/>
      </w:r>
    </w:p>
  </w:endnote>
  <w:endnote w:type="continuationSeparator" w:id="0">
    <w:p w:rsidR="001808A4" w:rsidRDefault="001808A4" w:rsidP="0018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8A4" w:rsidRDefault="001808A4" w:rsidP="001808A4">
      <w:pPr>
        <w:spacing w:after="0" w:line="240" w:lineRule="auto"/>
      </w:pPr>
      <w:r>
        <w:separator/>
      </w:r>
    </w:p>
  </w:footnote>
  <w:footnote w:type="continuationSeparator" w:id="0">
    <w:p w:rsidR="001808A4" w:rsidRDefault="001808A4" w:rsidP="00180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A4" w:rsidRDefault="001808A4">
    <w:pPr>
      <w:pStyle w:val="Header"/>
    </w:pPr>
    <w:r>
      <w:t>Y209 African Kingdoms</w:t>
    </w:r>
  </w:p>
  <w:p w:rsidR="001808A4" w:rsidRDefault="001808A4">
    <w:pPr>
      <w:pStyle w:val="Header"/>
    </w:pPr>
    <w:r>
      <w:t>Lesson 1</w:t>
    </w:r>
  </w:p>
  <w:p w:rsidR="001808A4" w:rsidRDefault="00180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25D"/>
    <w:multiLevelType w:val="hybridMultilevel"/>
    <w:tmpl w:val="701C3F1E"/>
    <w:lvl w:ilvl="0" w:tplc="C31A5204">
      <w:start w:val="1"/>
      <w:numFmt w:val="bullet"/>
      <w:lvlText w:val=""/>
      <w:lvlJc w:val="left"/>
      <w:pPr>
        <w:tabs>
          <w:tab w:val="num" w:pos="720"/>
        </w:tabs>
        <w:ind w:left="720" w:hanging="360"/>
      </w:pPr>
      <w:rPr>
        <w:rFonts w:ascii="Wingdings 2" w:hAnsi="Wingdings 2" w:hint="default"/>
      </w:rPr>
    </w:lvl>
    <w:lvl w:ilvl="1" w:tplc="E81C0B06" w:tentative="1">
      <w:start w:val="1"/>
      <w:numFmt w:val="bullet"/>
      <w:lvlText w:val=""/>
      <w:lvlJc w:val="left"/>
      <w:pPr>
        <w:tabs>
          <w:tab w:val="num" w:pos="1440"/>
        </w:tabs>
        <w:ind w:left="1440" w:hanging="360"/>
      </w:pPr>
      <w:rPr>
        <w:rFonts w:ascii="Wingdings 2" w:hAnsi="Wingdings 2" w:hint="default"/>
      </w:rPr>
    </w:lvl>
    <w:lvl w:ilvl="2" w:tplc="3354864A" w:tentative="1">
      <w:start w:val="1"/>
      <w:numFmt w:val="bullet"/>
      <w:lvlText w:val=""/>
      <w:lvlJc w:val="left"/>
      <w:pPr>
        <w:tabs>
          <w:tab w:val="num" w:pos="2160"/>
        </w:tabs>
        <w:ind w:left="2160" w:hanging="360"/>
      </w:pPr>
      <w:rPr>
        <w:rFonts w:ascii="Wingdings 2" w:hAnsi="Wingdings 2" w:hint="default"/>
      </w:rPr>
    </w:lvl>
    <w:lvl w:ilvl="3" w:tplc="5016CCFE" w:tentative="1">
      <w:start w:val="1"/>
      <w:numFmt w:val="bullet"/>
      <w:lvlText w:val=""/>
      <w:lvlJc w:val="left"/>
      <w:pPr>
        <w:tabs>
          <w:tab w:val="num" w:pos="2880"/>
        </w:tabs>
        <w:ind w:left="2880" w:hanging="360"/>
      </w:pPr>
      <w:rPr>
        <w:rFonts w:ascii="Wingdings 2" w:hAnsi="Wingdings 2" w:hint="default"/>
      </w:rPr>
    </w:lvl>
    <w:lvl w:ilvl="4" w:tplc="B0B0E1E6" w:tentative="1">
      <w:start w:val="1"/>
      <w:numFmt w:val="bullet"/>
      <w:lvlText w:val=""/>
      <w:lvlJc w:val="left"/>
      <w:pPr>
        <w:tabs>
          <w:tab w:val="num" w:pos="3600"/>
        </w:tabs>
        <w:ind w:left="3600" w:hanging="360"/>
      </w:pPr>
      <w:rPr>
        <w:rFonts w:ascii="Wingdings 2" w:hAnsi="Wingdings 2" w:hint="default"/>
      </w:rPr>
    </w:lvl>
    <w:lvl w:ilvl="5" w:tplc="B12EBFE8" w:tentative="1">
      <w:start w:val="1"/>
      <w:numFmt w:val="bullet"/>
      <w:lvlText w:val=""/>
      <w:lvlJc w:val="left"/>
      <w:pPr>
        <w:tabs>
          <w:tab w:val="num" w:pos="4320"/>
        </w:tabs>
        <w:ind w:left="4320" w:hanging="360"/>
      </w:pPr>
      <w:rPr>
        <w:rFonts w:ascii="Wingdings 2" w:hAnsi="Wingdings 2" w:hint="default"/>
      </w:rPr>
    </w:lvl>
    <w:lvl w:ilvl="6" w:tplc="D5F25408" w:tentative="1">
      <w:start w:val="1"/>
      <w:numFmt w:val="bullet"/>
      <w:lvlText w:val=""/>
      <w:lvlJc w:val="left"/>
      <w:pPr>
        <w:tabs>
          <w:tab w:val="num" w:pos="5040"/>
        </w:tabs>
        <w:ind w:left="5040" w:hanging="360"/>
      </w:pPr>
      <w:rPr>
        <w:rFonts w:ascii="Wingdings 2" w:hAnsi="Wingdings 2" w:hint="default"/>
      </w:rPr>
    </w:lvl>
    <w:lvl w:ilvl="7" w:tplc="3654BAE0" w:tentative="1">
      <w:start w:val="1"/>
      <w:numFmt w:val="bullet"/>
      <w:lvlText w:val=""/>
      <w:lvlJc w:val="left"/>
      <w:pPr>
        <w:tabs>
          <w:tab w:val="num" w:pos="5760"/>
        </w:tabs>
        <w:ind w:left="5760" w:hanging="360"/>
      </w:pPr>
      <w:rPr>
        <w:rFonts w:ascii="Wingdings 2" w:hAnsi="Wingdings 2" w:hint="default"/>
      </w:rPr>
    </w:lvl>
    <w:lvl w:ilvl="8" w:tplc="D38C5214" w:tentative="1">
      <w:start w:val="1"/>
      <w:numFmt w:val="bullet"/>
      <w:lvlText w:val=""/>
      <w:lvlJc w:val="left"/>
      <w:pPr>
        <w:tabs>
          <w:tab w:val="num" w:pos="6480"/>
        </w:tabs>
        <w:ind w:left="6480" w:hanging="360"/>
      </w:pPr>
      <w:rPr>
        <w:rFonts w:ascii="Wingdings 2" w:hAnsi="Wingdings 2" w:hint="default"/>
      </w:rPr>
    </w:lvl>
  </w:abstractNum>
  <w:abstractNum w:abstractNumId="1">
    <w:nsid w:val="48B92367"/>
    <w:multiLevelType w:val="hybridMultilevel"/>
    <w:tmpl w:val="D0FAB28A"/>
    <w:lvl w:ilvl="0" w:tplc="DAEC44A8">
      <w:start w:val="1"/>
      <w:numFmt w:val="bullet"/>
      <w:lvlText w:val=""/>
      <w:lvlJc w:val="left"/>
      <w:pPr>
        <w:tabs>
          <w:tab w:val="num" w:pos="720"/>
        </w:tabs>
        <w:ind w:left="720" w:hanging="360"/>
      </w:pPr>
      <w:rPr>
        <w:rFonts w:ascii="Wingdings 2" w:hAnsi="Wingdings 2" w:hint="default"/>
      </w:rPr>
    </w:lvl>
    <w:lvl w:ilvl="1" w:tplc="6E94A1E0" w:tentative="1">
      <w:start w:val="1"/>
      <w:numFmt w:val="bullet"/>
      <w:lvlText w:val=""/>
      <w:lvlJc w:val="left"/>
      <w:pPr>
        <w:tabs>
          <w:tab w:val="num" w:pos="1440"/>
        </w:tabs>
        <w:ind w:left="1440" w:hanging="360"/>
      </w:pPr>
      <w:rPr>
        <w:rFonts w:ascii="Wingdings 2" w:hAnsi="Wingdings 2" w:hint="default"/>
      </w:rPr>
    </w:lvl>
    <w:lvl w:ilvl="2" w:tplc="B1FA356E" w:tentative="1">
      <w:start w:val="1"/>
      <w:numFmt w:val="bullet"/>
      <w:lvlText w:val=""/>
      <w:lvlJc w:val="left"/>
      <w:pPr>
        <w:tabs>
          <w:tab w:val="num" w:pos="2160"/>
        </w:tabs>
        <w:ind w:left="2160" w:hanging="360"/>
      </w:pPr>
      <w:rPr>
        <w:rFonts w:ascii="Wingdings 2" w:hAnsi="Wingdings 2" w:hint="default"/>
      </w:rPr>
    </w:lvl>
    <w:lvl w:ilvl="3" w:tplc="3DC4036E" w:tentative="1">
      <w:start w:val="1"/>
      <w:numFmt w:val="bullet"/>
      <w:lvlText w:val=""/>
      <w:lvlJc w:val="left"/>
      <w:pPr>
        <w:tabs>
          <w:tab w:val="num" w:pos="2880"/>
        </w:tabs>
        <w:ind w:left="2880" w:hanging="360"/>
      </w:pPr>
      <w:rPr>
        <w:rFonts w:ascii="Wingdings 2" w:hAnsi="Wingdings 2" w:hint="default"/>
      </w:rPr>
    </w:lvl>
    <w:lvl w:ilvl="4" w:tplc="D00283FA" w:tentative="1">
      <w:start w:val="1"/>
      <w:numFmt w:val="bullet"/>
      <w:lvlText w:val=""/>
      <w:lvlJc w:val="left"/>
      <w:pPr>
        <w:tabs>
          <w:tab w:val="num" w:pos="3600"/>
        </w:tabs>
        <w:ind w:left="3600" w:hanging="360"/>
      </w:pPr>
      <w:rPr>
        <w:rFonts w:ascii="Wingdings 2" w:hAnsi="Wingdings 2" w:hint="default"/>
      </w:rPr>
    </w:lvl>
    <w:lvl w:ilvl="5" w:tplc="AFE8DE92" w:tentative="1">
      <w:start w:val="1"/>
      <w:numFmt w:val="bullet"/>
      <w:lvlText w:val=""/>
      <w:lvlJc w:val="left"/>
      <w:pPr>
        <w:tabs>
          <w:tab w:val="num" w:pos="4320"/>
        </w:tabs>
        <w:ind w:left="4320" w:hanging="360"/>
      </w:pPr>
      <w:rPr>
        <w:rFonts w:ascii="Wingdings 2" w:hAnsi="Wingdings 2" w:hint="default"/>
      </w:rPr>
    </w:lvl>
    <w:lvl w:ilvl="6" w:tplc="1986724A" w:tentative="1">
      <w:start w:val="1"/>
      <w:numFmt w:val="bullet"/>
      <w:lvlText w:val=""/>
      <w:lvlJc w:val="left"/>
      <w:pPr>
        <w:tabs>
          <w:tab w:val="num" w:pos="5040"/>
        </w:tabs>
        <w:ind w:left="5040" w:hanging="360"/>
      </w:pPr>
      <w:rPr>
        <w:rFonts w:ascii="Wingdings 2" w:hAnsi="Wingdings 2" w:hint="default"/>
      </w:rPr>
    </w:lvl>
    <w:lvl w:ilvl="7" w:tplc="1144C96C" w:tentative="1">
      <w:start w:val="1"/>
      <w:numFmt w:val="bullet"/>
      <w:lvlText w:val=""/>
      <w:lvlJc w:val="left"/>
      <w:pPr>
        <w:tabs>
          <w:tab w:val="num" w:pos="5760"/>
        </w:tabs>
        <w:ind w:left="5760" w:hanging="360"/>
      </w:pPr>
      <w:rPr>
        <w:rFonts w:ascii="Wingdings 2" w:hAnsi="Wingdings 2" w:hint="default"/>
      </w:rPr>
    </w:lvl>
    <w:lvl w:ilvl="8" w:tplc="D804B22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A4"/>
    <w:rsid w:val="001808A4"/>
    <w:rsid w:val="00501EC1"/>
    <w:rsid w:val="007B44AF"/>
    <w:rsid w:val="009A65FE"/>
    <w:rsid w:val="00DB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8A4"/>
    <w:rPr>
      <w:color w:val="0000FF" w:themeColor="hyperlink"/>
      <w:u w:val="single"/>
    </w:rPr>
  </w:style>
  <w:style w:type="paragraph" w:styleId="Header">
    <w:name w:val="header"/>
    <w:basedOn w:val="Normal"/>
    <w:link w:val="HeaderChar"/>
    <w:uiPriority w:val="99"/>
    <w:unhideWhenUsed/>
    <w:rsid w:val="00180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8A4"/>
  </w:style>
  <w:style w:type="paragraph" w:styleId="Footer">
    <w:name w:val="footer"/>
    <w:basedOn w:val="Normal"/>
    <w:link w:val="FooterChar"/>
    <w:uiPriority w:val="99"/>
    <w:unhideWhenUsed/>
    <w:rsid w:val="00180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8A4"/>
  </w:style>
  <w:style w:type="paragraph" w:styleId="BalloonText">
    <w:name w:val="Balloon Text"/>
    <w:basedOn w:val="Normal"/>
    <w:link w:val="BalloonTextChar"/>
    <w:uiPriority w:val="99"/>
    <w:semiHidden/>
    <w:unhideWhenUsed/>
    <w:rsid w:val="00180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A4"/>
    <w:rPr>
      <w:rFonts w:ascii="Tahoma" w:hAnsi="Tahoma" w:cs="Tahoma"/>
      <w:sz w:val="16"/>
      <w:szCs w:val="16"/>
    </w:rPr>
  </w:style>
  <w:style w:type="character" w:styleId="FollowedHyperlink">
    <w:name w:val="FollowedHyperlink"/>
    <w:basedOn w:val="DefaultParagraphFont"/>
    <w:uiPriority w:val="99"/>
    <w:semiHidden/>
    <w:unhideWhenUsed/>
    <w:rsid w:val="009A65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8A4"/>
    <w:rPr>
      <w:color w:val="0000FF" w:themeColor="hyperlink"/>
      <w:u w:val="single"/>
    </w:rPr>
  </w:style>
  <w:style w:type="paragraph" w:styleId="Header">
    <w:name w:val="header"/>
    <w:basedOn w:val="Normal"/>
    <w:link w:val="HeaderChar"/>
    <w:uiPriority w:val="99"/>
    <w:unhideWhenUsed/>
    <w:rsid w:val="00180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8A4"/>
  </w:style>
  <w:style w:type="paragraph" w:styleId="Footer">
    <w:name w:val="footer"/>
    <w:basedOn w:val="Normal"/>
    <w:link w:val="FooterChar"/>
    <w:uiPriority w:val="99"/>
    <w:unhideWhenUsed/>
    <w:rsid w:val="00180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8A4"/>
  </w:style>
  <w:style w:type="paragraph" w:styleId="BalloonText">
    <w:name w:val="Balloon Text"/>
    <w:basedOn w:val="Normal"/>
    <w:link w:val="BalloonTextChar"/>
    <w:uiPriority w:val="99"/>
    <w:semiHidden/>
    <w:unhideWhenUsed/>
    <w:rsid w:val="00180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A4"/>
    <w:rPr>
      <w:rFonts w:ascii="Tahoma" w:hAnsi="Tahoma" w:cs="Tahoma"/>
      <w:sz w:val="16"/>
      <w:szCs w:val="16"/>
    </w:rPr>
  </w:style>
  <w:style w:type="character" w:styleId="FollowedHyperlink">
    <w:name w:val="FollowedHyperlink"/>
    <w:basedOn w:val="DefaultParagraphFont"/>
    <w:uiPriority w:val="99"/>
    <w:semiHidden/>
    <w:unhideWhenUsed/>
    <w:rsid w:val="009A6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39857">
      <w:bodyDiv w:val="1"/>
      <w:marLeft w:val="0"/>
      <w:marRight w:val="0"/>
      <w:marTop w:val="0"/>
      <w:marBottom w:val="0"/>
      <w:divBdr>
        <w:top w:val="none" w:sz="0" w:space="0" w:color="auto"/>
        <w:left w:val="none" w:sz="0" w:space="0" w:color="auto"/>
        <w:bottom w:val="none" w:sz="0" w:space="0" w:color="auto"/>
        <w:right w:val="none" w:sz="0" w:space="0" w:color="auto"/>
      </w:divBdr>
      <w:divsChild>
        <w:div w:id="1323700773">
          <w:marLeft w:val="547"/>
          <w:marRight w:val="0"/>
          <w:marTop w:val="86"/>
          <w:marBottom w:val="0"/>
          <w:divBdr>
            <w:top w:val="none" w:sz="0" w:space="0" w:color="auto"/>
            <w:left w:val="none" w:sz="0" w:space="0" w:color="auto"/>
            <w:bottom w:val="none" w:sz="0" w:space="0" w:color="auto"/>
            <w:right w:val="none" w:sz="0" w:space="0" w:color="auto"/>
          </w:divBdr>
        </w:div>
        <w:div w:id="1253660105">
          <w:marLeft w:val="547"/>
          <w:marRight w:val="0"/>
          <w:marTop w:val="86"/>
          <w:marBottom w:val="0"/>
          <w:divBdr>
            <w:top w:val="none" w:sz="0" w:space="0" w:color="auto"/>
            <w:left w:val="none" w:sz="0" w:space="0" w:color="auto"/>
            <w:bottom w:val="none" w:sz="0" w:space="0" w:color="auto"/>
            <w:right w:val="none" w:sz="0" w:space="0" w:color="auto"/>
          </w:divBdr>
        </w:div>
        <w:div w:id="1483473637">
          <w:marLeft w:val="547"/>
          <w:marRight w:val="0"/>
          <w:marTop w:val="86"/>
          <w:marBottom w:val="0"/>
          <w:divBdr>
            <w:top w:val="none" w:sz="0" w:space="0" w:color="auto"/>
            <w:left w:val="none" w:sz="0" w:space="0" w:color="auto"/>
            <w:bottom w:val="none" w:sz="0" w:space="0" w:color="auto"/>
            <w:right w:val="none" w:sz="0" w:space="0" w:color="auto"/>
          </w:divBdr>
        </w:div>
      </w:divsChild>
    </w:div>
    <w:div w:id="2022312733">
      <w:bodyDiv w:val="1"/>
      <w:marLeft w:val="0"/>
      <w:marRight w:val="0"/>
      <w:marTop w:val="0"/>
      <w:marBottom w:val="0"/>
      <w:divBdr>
        <w:top w:val="none" w:sz="0" w:space="0" w:color="auto"/>
        <w:left w:val="none" w:sz="0" w:space="0" w:color="auto"/>
        <w:bottom w:val="none" w:sz="0" w:space="0" w:color="auto"/>
        <w:right w:val="none" w:sz="0" w:space="0" w:color="auto"/>
      </w:divBdr>
      <w:divsChild>
        <w:div w:id="1871143021">
          <w:marLeft w:val="547"/>
          <w:marRight w:val="0"/>
          <w:marTop w:val="106"/>
          <w:marBottom w:val="0"/>
          <w:divBdr>
            <w:top w:val="none" w:sz="0" w:space="0" w:color="auto"/>
            <w:left w:val="none" w:sz="0" w:space="0" w:color="auto"/>
            <w:bottom w:val="none" w:sz="0" w:space="0" w:color="auto"/>
            <w:right w:val="none" w:sz="0" w:space="0" w:color="auto"/>
          </w:divBdr>
        </w:div>
        <w:div w:id="106891912">
          <w:marLeft w:val="547"/>
          <w:marRight w:val="0"/>
          <w:marTop w:val="106"/>
          <w:marBottom w:val="0"/>
          <w:divBdr>
            <w:top w:val="none" w:sz="0" w:space="0" w:color="auto"/>
            <w:left w:val="none" w:sz="0" w:space="0" w:color="auto"/>
            <w:bottom w:val="none" w:sz="0" w:space="0" w:color="auto"/>
            <w:right w:val="none" w:sz="0" w:space="0" w:color="auto"/>
          </w:divBdr>
        </w:div>
        <w:div w:id="33268081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Piggott School</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Curtis</dc:creator>
  <cp:lastModifiedBy>Julie Curtis</cp:lastModifiedBy>
  <cp:revision>3</cp:revision>
  <dcterms:created xsi:type="dcterms:W3CDTF">2015-05-14T10:37:00Z</dcterms:created>
  <dcterms:modified xsi:type="dcterms:W3CDTF">2015-05-14T10:57:00Z</dcterms:modified>
</cp:coreProperties>
</file>