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3653"/>
        <w:gridCol w:w="3119"/>
        <w:gridCol w:w="3969"/>
      </w:tblGrid>
      <w:tr w:rsidR="00FB4DB7" w:rsidTr="000D3438">
        <w:tc>
          <w:tcPr>
            <w:tcW w:w="2834" w:type="dxa"/>
          </w:tcPr>
          <w:p w:rsidR="00FB4DB7" w:rsidRDefault="00FB4DB7"/>
        </w:tc>
        <w:tc>
          <w:tcPr>
            <w:tcW w:w="3653" w:type="dxa"/>
          </w:tcPr>
          <w:p w:rsidR="00FB4DB7" w:rsidRPr="00037FF8" w:rsidRDefault="00FB4DB7" w:rsidP="00037FF8">
            <w:pPr>
              <w:jc w:val="center"/>
              <w:rPr>
                <w:b/>
                <w:sz w:val="28"/>
                <w:szCs w:val="28"/>
              </w:rPr>
            </w:pPr>
            <w:r w:rsidRPr="00037FF8">
              <w:rPr>
                <w:b/>
                <w:sz w:val="28"/>
                <w:szCs w:val="28"/>
              </w:rPr>
              <w:t>Ghana</w:t>
            </w:r>
          </w:p>
        </w:tc>
        <w:tc>
          <w:tcPr>
            <w:tcW w:w="3119" w:type="dxa"/>
          </w:tcPr>
          <w:p w:rsidR="00FB4DB7" w:rsidRPr="00037FF8" w:rsidRDefault="00FB4DB7" w:rsidP="00037FF8">
            <w:pPr>
              <w:jc w:val="center"/>
              <w:rPr>
                <w:b/>
                <w:sz w:val="28"/>
                <w:szCs w:val="28"/>
              </w:rPr>
            </w:pPr>
            <w:r w:rsidRPr="00037FF8">
              <w:rPr>
                <w:b/>
                <w:sz w:val="28"/>
                <w:szCs w:val="28"/>
              </w:rPr>
              <w:t>Mali</w:t>
            </w:r>
          </w:p>
        </w:tc>
        <w:tc>
          <w:tcPr>
            <w:tcW w:w="3969" w:type="dxa"/>
          </w:tcPr>
          <w:p w:rsidR="00FB4DB7" w:rsidRPr="00037FF8" w:rsidRDefault="00FB4DB7" w:rsidP="00037FF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37FF8">
              <w:rPr>
                <w:b/>
                <w:sz w:val="28"/>
                <w:szCs w:val="28"/>
              </w:rPr>
              <w:t>Songhay</w:t>
            </w:r>
          </w:p>
        </w:tc>
      </w:tr>
      <w:tr w:rsidR="00FB4DB7" w:rsidTr="000D3438">
        <w:tc>
          <w:tcPr>
            <w:tcW w:w="2834" w:type="dxa"/>
          </w:tcPr>
          <w:p w:rsidR="00FB4DB7" w:rsidRPr="00037FF8" w:rsidRDefault="00FB4DB7">
            <w:pPr>
              <w:rPr>
                <w:b/>
                <w:sz w:val="28"/>
                <w:szCs w:val="28"/>
              </w:rPr>
            </w:pPr>
            <w:r w:rsidRPr="00037FF8">
              <w:rPr>
                <w:b/>
                <w:sz w:val="28"/>
                <w:szCs w:val="28"/>
              </w:rPr>
              <w:t>Rulers</w:t>
            </w:r>
          </w:p>
        </w:tc>
        <w:tc>
          <w:tcPr>
            <w:tcW w:w="3653" w:type="dxa"/>
          </w:tcPr>
          <w:p w:rsidR="00FB4DB7" w:rsidRDefault="00FB4DB7">
            <w:r>
              <w:t xml:space="preserve">Descended </w:t>
            </w:r>
            <w:proofErr w:type="spellStart"/>
            <w:r>
              <w:t>matrilineally</w:t>
            </w:r>
            <w:proofErr w:type="spellEnd"/>
            <w:r>
              <w:t xml:space="preserve"> (through previous king’s sister)</w:t>
            </w:r>
          </w:p>
          <w:p w:rsidR="00FB4DB7" w:rsidRDefault="00FB4DB7">
            <w:r>
              <w:t>Ruled through a council of ministers</w:t>
            </w:r>
          </w:p>
          <w:p w:rsidR="00FB4DB7" w:rsidRDefault="00FB4DB7">
            <w:r>
              <w:t>King was supreme judge and held court regularly to hear grievances</w:t>
            </w:r>
          </w:p>
          <w:p w:rsidR="00FB4DB7" w:rsidRDefault="00FB4DB7">
            <w:r>
              <w:t>King was seen as divinely blessed, and perhaps semi-divine</w:t>
            </w:r>
          </w:p>
          <w:p w:rsidR="00FB4DB7" w:rsidRDefault="00FB4DB7">
            <w:r>
              <w:t>Huge, well-trained army secured royal control, enabling the kings to extend their control in late C10</w:t>
            </w:r>
          </w:p>
          <w:p w:rsidR="00FB4DB7" w:rsidRDefault="00FB4DB7">
            <w:r>
              <w:t xml:space="preserve">992 – won </w:t>
            </w:r>
            <w:proofErr w:type="spellStart"/>
            <w:r>
              <w:t>Awdaaghast</w:t>
            </w:r>
            <w:proofErr w:type="spellEnd"/>
            <w:r>
              <w:t xml:space="preserve"> from Berbers</w:t>
            </w:r>
          </w:p>
          <w:p w:rsidR="00FB4DB7" w:rsidRDefault="00FB4DB7">
            <w:r>
              <w:t xml:space="preserve">Vulnerable to attack from the desert (shown by </w:t>
            </w:r>
            <w:proofErr w:type="spellStart"/>
            <w:r>
              <w:t>Almoravid</w:t>
            </w:r>
            <w:proofErr w:type="spellEnd"/>
            <w:r>
              <w:t xml:space="preserve"> Berber forces in 1054 when they took </w:t>
            </w:r>
            <w:proofErr w:type="spellStart"/>
            <w:r>
              <w:t>Awdaghast</w:t>
            </w:r>
            <w:proofErr w:type="spellEnd"/>
            <w:r>
              <w:t>)</w:t>
            </w:r>
          </w:p>
          <w:p w:rsidR="00FB4DB7" w:rsidRDefault="00FB4DB7"/>
          <w:p w:rsidR="00FB4DB7" w:rsidRDefault="00FB4DB7"/>
          <w:p w:rsidR="00FB4DB7" w:rsidRDefault="00FB4DB7"/>
          <w:p w:rsidR="00FB4DB7" w:rsidRDefault="00FB4DB7"/>
          <w:p w:rsidR="00FB4DB7" w:rsidRDefault="00FB4DB7"/>
          <w:p w:rsidR="00FB4DB7" w:rsidRDefault="00FB4DB7"/>
          <w:p w:rsidR="00FB4DB7" w:rsidRDefault="00FB4DB7"/>
          <w:p w:rsidR="00FB4DB7" w:rsidRDefault="00FB4DB7"/>
        </w:tc>
        <w:tc>
          <w:tcPr>
            <w:tcW w:w="3119" w:type="dxa"/>
          </w:tcPr>
          <w:p w:rsidR="00FB4DB7" w:rsidRDefault="00FB4DB7">
            <w:r>
              <w:t>Mid C13 – the Keita ruling clan forged a new and lasting empire built on the monopolisation of the north-south gold trade</w:t>
            </w:r>
          </w:p>
          <w:p w:rsidR="00FB4DB7" w:rsidRDefault="00FB4DB7">
            <w:r>
              <w:t xml:space="preserve">Imperial power was built largely by the Keita King </w:t>
            </w:r>
            <w:proofErr w:type="spellStart"/>
            <w:r>
              <w:t>Sundiata</w:t>
            </w:r>
            <w:proofErr w:type="spellEnd"/>
            <w:r>
              <w:t xml:space="preserve"> 1230-1255</w:t>
            </w:r>
          </w:p>
          <w:p w:rsidR="00FB4DB7" w:rsidRDefault="00FB4DB7">
            <w:r>
              <w:t xml:space="preserve">He and his successors exploited their </w:t>
            </w:r>
            <w:proofErr w:type="spellStart"/>
            <w:r>
              <w:t>agricu;tural</w:t>
            </w:r>
            <w:proofErr w:type="spellEnd"/>
            <w:r>
              <w:t xml:space="preserve"> resources, significant population growth, and </w:t>
            </w:r>
            <w:proofErr w:type="spellStart"/>
            <w:r>
              <w:t>Malinke</w:t>
            </w:r>
            <w:proofErr w:type="spellEnd"/>
            <w:r>
              <w:t xml:space="preserve"> commercial skills to build a powerful empire</w:t>
            </w:r>
          </w:p>
          <w:p w:rsidR="00FB4DB7" w:rsidRDefault="00FB4DB7">
            <w:r>
              <w:t>He extended his control west to the Atlantic coast and east beyond Timbuktu</w:t>
            </w:r>
          </w:p>
          <w:p w:rsidR="00FB4DB7" w:rsidRDefault="00FB4DB7">
            <w:r>
              <w:t xml:space="preserve">By controlling the commercial centres of Gao, </w:t>
            </w:r>
            <w:proofErr w:type="spellStart"/>
            <w:r>
              <w:t>Walata</w:t>
            </w:r>
            <w:proofErr w:type="spellEnd"/>
            <w:r>
              <w:t xml:space="preserve"> and </w:t>
            </w:r>
            <w:proofErr w:type="spellStart"/>
            <w:r>
              <w:t>Jenne</w:t>
            </w:r>
            <w:proofErr w:type="spellEnd"/>
            <w:r>
              <w:t>, he dominated the Saharan as well as the Niger trade</w:t>
            </w:r>
          </w:p>
          <w:p w:rsidR="00FB4DB7" w:rsidRDefault="00FB4DB7">
            <w:r>
              <w:t xml:space="preserve">He built his capital, </w:t>
            </w:r>
            <w:proofErr w:type="spellStart"/>
            <w:r>
              <w:t>Niani</w:t>
            </w:r>
            <w:proofErr w:type="spellEnd"/>
            <w:r>
              <w:t>, into a major city – it had access to the forest trade products of gold, kola nuts and palm oil. It was easily defended because of the surrounding hills and readily reached by river</w:t>
            </w:r>
          </w:p>
          <w:p w:rsidR="00FB4DB7" w:rsidRDefault="00FB4DB7">
            <w:r>
              <w:t xml:space="preserve">Many individual </w:t>
            </w:r>
            <w:proofErr w:type="spellStart"/>
            <w:r>
              <w:t>chieftanicies</w:t>
            </w:r>
            <w:proofErr w:type="spellEnd"/>
            <w:r>
              <w:t xml:space="preserve"> were independent but recognised the sovereignty of the supreme, sacred </w:t>
            </w:r>
            <w:proofErr w:type="spellStart"/>
            <w:r>
              <w:t>mansa</w:t>
            </w:r>
            <w:proofErr w:type="spellEnd"/>
            <w:r>
              <w:t xml:space="preserve"> or ‘emperor’</w:t>
            </w:r>
          </w:p>
          <w:p w:rsidR="00FB4DB7" w:rsidRDefault="00FB4DB7">
            <w:r>
              <w:t xml:space="preserve">Greatest king was Mansa Musa (1312-1337) – famous for his pilgrimage through </w:t>
            </w:r>
            <w:proofErr w:type="spellStart"/>
            <w:r>
              <w:t>Mamluk</w:t>
            </w:r>
            <w:proofErr w:type="spellEnd"/>
            <w:r>
              <w:t xml:space="preserve"> Cairo to Mecca in 1324</w:t>
            </w:r>
          </w:p>
          <w:p w:rsidR="00FB4DB7" w:rsidRDefault="00FB4DB7">
            <w:r>
              <w:t>1325 – gained control of Gao</w:t>
            </w:r>
          </w:p>
          <w:p w:rsidR="00FB4DB7" w:rsidRDefault="00FB4DB7" w:rsidP="009F2C53">
            <w:r>
              <w:t>After Musa, there were rivalries for the throne and the empire slowly withered</w:t>
            </w:r>
          </w:p>
          <w:p w:rsidR="00FB4DB7" w:rsidRDefault="00FB4DB7"/>
        </w:tc>
        <w:tc>
          <w:tcPr>
            <w:tcW w:w="3969" w:type="dxa"/>
          </w:tcPr>
          <w:p w:rsidR="00FB4DB7" w:rsidRDefault="00FB4DB7">
            <w:r>
              <w:t xml:space="preserve">1375 – rise of a dynasty in Gao known as the Sunni or </w:t>
            </w:r>
            <w:proofErr w:type="spellStart"/>
            <w:r>
              <w:t>Sonni</w:t>
            </w:r>
            <w:proofErr w:type="spellEnd"/>
            <w:r>
              <w:t xml:space="preserve"> around 375</w:t>
            </w:r>
          </w:p>
          <w:p w:rsidR="00FB4DB7" w:rsidRDefault="00FB4DB7">
            <w:r>
              <w:t xml:space="preserve">Became an imperial power under the greatest Sunni ruler, </w:t>
            </w:r>
            <w:proofErr w:type="spellStart"/>
            <w:r>
              <w:t>Sonni</w:t>
            </w:r>
            <w:proofErr w:type="spellEnd"/>
            <w:r>
              <w:t xml:space="preserve"> Ali (1464-1492)</w:t>
            </w:r>
          </w:p>
          <w:p w:rsidR="00FB4DB7" w:rsidRDefault="00FB4DB7">
            <w:r>
              <w:t>The most powerful state in Africa for more than 100 years</w:t>
            </w:r>
          </w:p>
          <w:p w:rsidR="00FB4DB7" w:rsidRDefault="00FB4DB7">
            <w:r>
              <w:t xml:space="preserve">With a strong military built around a riverboat flotilla and cavalry, </w:t>
            </w:r>
            <w:proofErr w:type="spellStart"/>
            <w:r>
              <w:t>Sonni</w:t>
            </w:r>
            <w:proofErr w:type="spellEnd"/>
            <w:r>
              <w:t xml:space="preserve"> Ali took </w:t>
            </w:r>
            <w:proofErr w:type="spellStart"/>
            <w:r>
              <w:t>Jenne</w:t>
            </w:r>
            <w:proofErr w:type="spellEnd"/>
            <w:r>
              <w:t xml:space="preserve"> and Timbuktu</w:t>
            </w:r>
          </w:p>
          <w:p w:rsidR="00FB4DB7" w:rsidRDefault="00FB4DB7">
            <w:r>
              <w:t xml:space="preserve">He pushed the </w:t>
            </w:r>
            <w:proofErr w:type="spellStart"/>
            <w:r>
              <w:t>Tuareg</w:t>
            </w:r>
            <w:proofErr w:type="spellEnd"/>
            <w:r>
              <w:t xml:space="preserve"> Berbers back into the northern Sahel and Sahara and stifled threats from the southern forestland</w:t>
            </w:r>
          </w:p>
          <w:p w:rsidR="00FB4DB7" w:rsidRDefault="00FB4DB7">
            <w:r>
              <w:t xml:space="preserve">Successor, </w:t>
            </w:r>
            <w:proofErr w:type="spellStart"/>
            <w:r>
              <w:t>Askia</w:t>
            </w:r>
            <w:proofErr w:type="spellEnd"/>
            <w:r>
              <w:t xml:space="preserve"> Muhammad al-</w:t>
            </w:r>
            <w:proofErr w:type="spellStart"/>
            <w:r>
              <w:t>Turi</w:t>
            </w:r>
            <w:proofErr w:type="spellEnd"/>
            <w:r>
              <w:t xml:space="preserve"> (1493-1528) continued his expansionist policies</w:t>
            </w:r>
          </w:p>
          <w:p w:rsidR="00FB4DB7" w:rsidRDefault="00FB4DB7">
            <w:r>
              <w:t>The pair built an empire that stretched west nearly to the Atlantic, northwest into the Sahara, and east into the central Sudan</w:t>
            </w:r>
          </w:p>
          <w:p w:rsidR="00FB4DB7" w:rsidRDefault="00FB4DB7">
            <w:r>
              <w:t>Muhammad went to Mecca, where he was hailed as ‘Caliph of the western Sahara’</w:t>
            </w:r>
          </w:p>
          <w:p w:rsidR="00FB4DB7" w:rsidRDefault="00FB4DB7">
            <w:r>
              <w:t xml:space="preserve">The last powerful leader was </w:t>
            </w:r>
            <w:proofErr w:type="spellStart"/>
            <w:r>
              <w:t>Askia</w:t>
            </w:r>
            <w:proofErr w:type="spellEnd"/>
            <w:r>
              <w:t xml:space="preserve"> </w:t>
            </w:r>
            <w:proofErr w:type="spellStart"/>
            <w:r>
              <w:t>Dawud</w:t>
            </w:r>
            <w:proofErr w:type="spellEnd"/>
            <w:r>
              <w:t xml:space="preserve"> (1549-1583) – prosperity and intellectual life reached its height</w:t>
            </w:r>
          </w:p>
          <w:p w:rsidR="00FB4DB7" w:rsidRDefault="00FB4DB7">
            <w:r>
              <w:t xml:space="preserve">Last </w:t>
            </w:r>
            <w:proofErr w:type="spellStart"/>
            <w:r>
              <w:t>Askias</w:t>
            </w:r>
            <w:proofErr w:type="spellEnd"/>
            <w:r>
              <w:t xml:space="preserve"> battled the </w:t>
            </w:r>
            <w:proofErr w:type="spellStart"/>
            <w:r>
              <w:t>Mossi</w:t>
            </w:r>
            <w:proofErr w:type="spellEnd"/>
            <w:r>
              <w:t xml:space="preserve"> to the south and Berbers from the north</w:t>
            </w:r>
          </w:p>
          <w:p w:rsidR="00FB4DB7" w:rsidRDefault="00FB4DB7">
            <w:r>
              <w:t>Civil war broke out over the royal succession in 1586</w:t>
            </w:r>
          </w:p>
          <w:p w:rsidR="00FB4DB7" w:rsidRDefault="00FB4DB7">
            <w:r>
              <w:t xml:space="preserve">1591 – an assay sent by the </w:t>
            </w:r>
            <w:proofErr w:type="spellStart"/>
            <w:r>
              <w:t>Sa’dis</w:t>
            </w:r>
            <w:proofErr w:type="spellEnd"/>
            <w:r>
              <w:t xml:space="preserve"> of Morocco used superior gunpowder weapons, coupled with the aid of  disaffected Songhai princes, to defeat the last </w:t>
            </w:r>
            <w:proofErr w:type="spellStart"/>
            <w:r>
              <w:t>Askia</w:t>
            </w:r>
            <w:proofErr w:type="spellEnd"/>
            <w:r>
              <w:t xml:space="preserve"> of Gao</w:t>
            </w:r>
          </w:p>
        </w:tc>
      </w:tr>
      <w:tr w:rsidR="00FB4DB7" w:rsidTr="000D3438">
        <w:tc>
          <w:tcPr>
            <w:tcW w:w="2834" w:type="dxa"/>
          </w:tcPr>
          <w:p w:rsidR="00FB4DB7" w:rsidRPr="00037FF8" w:rsidRDefault="00FB4DB7">
            <w:pPr>
              <w:rPr>
                <w:b/>
                <w:sz w:val="28"/>
                <w:szCs w:val="28"/>
              </w:rPr>
            </w:pPr>
            <w:r w:rsidRPr="00037FF8">
              <w:rPr>
                <w:b/>
                <w:sz w:val="28"/>
                <w:szCs w:val="28"/>
              </w:rPr>
              <w:t>Society</w:t>
            </w:r>
          </w:p>
        </w:tc>
        <w:tc>
          <w:tcPr>
            <w:tcW w:w="3653" w:type="dxa"/>
          </w:tcPr>
          <w:p w:rsidR="00FB4DB7" w:rsidRDefault="00FB4DB7">
            <w:r>
              <w:t>Major population group was the Soninke</w:t>
            </w:r>
          </w:p>
          <w:p w:rsidR="00FB4DB7" w:rsidRDefault="00FB4DB7">
            <w:r>
              <w:t>Hierarchical society:-</w:t>
            </w:r>
          </w:p>
          <w:p w:rsidR="00FB4DB7" w:rsidRPr="00DF21C1" w:rsidRDefault="00FB4DB7" w:rsidP="00DA6A9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DF21C1">
              <w:rPr>
                <w:rFonts w:asciiTheme="minorHAnsi" w:hAnsiTheme="minorHAnsi"/>
                <w:sz w:val="22"/>
                <w:szCs w:val="22"/>
              </w:rPr>
              <w:t>Slaves</w:t>
            </w:r>
          </w:p>
          <w:p w:rsidR="00FB4DB7" w:rsidRPr="00DF21C1" w:rsidRDefault="00FB4DB7" w:rsidP="00DA6A9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DF21C1">
              <w:rPr>
                <w:rFonts w:asciiTheme="minorHAnsi" w:hAnsiTheme="minorHAnsi"/>
                <w:sz w:val="22"/>
                <w:szCs w:val="22"/>
              </w:rPr>
              <w:t>Farmers and draftsmen</w:t>
            </w:r>
          </w:p>
          <w:p w:rsidR="00FB4DB7" w:rsidRPr="00DF21C1" w:rsidRDefault="00FB4DB7" w:rsidP="00DA6A9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DF21C1">
              <w:rPr>
                <w:rFonts w:asciiTheme="minorHAnsi" w:hAnsiTheme="minorHAnsi"/>
                <w:sz w:val="22"/>
                <w:szCs w:val="22"/>
              </w:rPr>
              <w:t>Merchants</w:t>
            </w:r>
          </w:p>
          <w:p w:rsidR="00FB4DB7" w:rsidRPr="00DF21C1" w:rsidRDefault="00FB4DB7" w:rsidP="00DA6A9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DF21C1">
              <w:rPr>
                <w:rFonts w:asciiTheme="minorHAnsi" w:hAnsiTheme="minorHAnsi"/>
                <w:sz w:val="22"/>
                <w:szCs w:val="22"/>
              </w:rPr>
              <w:t>King, court and nobility</w:t>
            </w:r>
          </w:p>
          <w:p w:rsidR="00FB4DB7" w:rsidRPr="00DF21C1" w:rsidRDefault="00FB4DB7"/>
          <w:p w:rsidR="00FB4DB7" w:rsidRDefault="00FB4DB7"/>
          <w:p w:rsidR="00FB4DB7" w:rsidRDefault="00FB4DB7"/>
          <w:p w:rsidR="00FB4DB7" w:rsidRDefault="00FB4DB7"/>
          <w:p w:rsidR="00FB4DB7" w:rsidRDefault="00FB4DB7"/>
        </w:tc>
        <w:tc>
          <w:tcPr>
            <w:tcW w:w="3119" w:type="dxa"/>
          </w:tcPr>
          <w:p w:rsidR="00FB4DB7" w:rsidRDefault="00FB4DB7">
            <w:r>
              <w:t xml:space="preserve">Core population was the </w:t>
            </w:r>
            <w:proofErr w:type="spellStart"/>
            <w:r>
              <w:t>Malinke</w:t>
            </w:r>
            <w:proofErr w:type="spellEnd"/>
            <w:r>
              <w:t>, a southern Mande-speaking people of the upper Niger region</w:t>
            </w:r>
          </w:p>
          <w:p w:rsidR="00FB4DB7" w:rsidRDefault="00FB4DB7">
            <w:r>
              <w:t>Lived in walled urban settlements typical of the western savannah region</w:t>
            </w:r>
          </w:p>
          <w:p w:rsidR="00FB4DB7" w:rsidRDefault="00FB4DB7">
            <w:r>
              <w:t>Each walled town held 1000-15000 people and was linked to neighbouring cities by trade and intermarriage</w:t>
            </w:r>
          </w:p>
          <w:p w:rsidR="00FB4DB7" w:rsidRDefault="00FB4DB7">
            <w:r>
              <w:t>Encompassed three major regions and language groups:-</w:t>
            </w:r>
          </w:p>
          <w:p w:rsidR="00FB4DB7" w:rsidRPr="007D074B" w:rsidRDefault="00FB4DB7" w:rsidP="007D074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7D074B">
              <w:rPr>
                <w:rFonts w:asciiTheme="minorHAnsi" w:hAnsiTheme="minorHAnsi"/>
                <w:sz w:val="22"/>
                <w:szCs w:val="22"/>
              </w:rPr>
              <w:t>Senegal region – Niger-</w:t>
            </w:r>
            <w:proofErr w:type="spellStart"/>
            <w:r w:rsidRPr="007D074B">
              <w:rPr>
                <w:rFonts w:asciiTheme="minorHAnsi" w:hAnsiTheme="minorHAnsi"/>
                <w:sz w:val="22"/>
                <w:szCs w:val="22"/>
              </w:rPr>
              <w:t>Kongo</w:t>
            </w:r>
            <w:proofErr w:type="spellEnd"/>
            <w:r w:rsidRPr="007D074B">
              <w:rPr>
                <w:rFonts w:asciiTheme="minorHAnsi" w:hAnsiTheme="minorHAnsi"/>
                <w:sz w:val="22"/>
                <w:szCs w:val="22"/>
              </w:rPr>
              <w:t xml:space="preserve"> language</w:t>
            </w:r>
          </w:p>
          <w:p w:rsidR="00FB4DB7" w:rsidRPr="007D074B" w:rsidRDefault="00FB4DB7" w:rsidP="007D074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7D074B">
              <w:rPr>
                <w:rFonts w:asciiTheme="minorHAnsi" w:hAnsiTheme="minorHAnsi"/>
                <w:sz w:val="22"/>
                <w:szCs w:val="22"/>
              </w:rPr>
              <w:t>Central Mande states between Senegal and Niger – Niger-</w:t>
            </w:r>
            <w:proofErr w:type="spellStart"/>
            <w:r w:rsidRPr="007D074B">
              <w:rPr>
                <w:rFonts w:asciiTheme="minorHAnsi" w:hAnsiTheme="minorHAnsi"/>
                <w:sz w:val="22"/>
                <w:szCs w:val="22"/>
              </w:rPr>
              <w:t>Kongo</w:t>
            </w:r>
            <w:proofErr w:type="spellEnd"/>
            <w:r w:rsidRPr="007D074B">
              <w:rPr>
                <w:rFonts w:asciiTheme="minorHAnsi" w:hAnsiTheme="minorHAnsi"/>
                <w:sz w:val="22"/>
                <w:szCs w:val="22"/>
              </w:rPr>
              <w:t xml:space="preserve"> speaking Soninke and </w:t>
            </w:r>
            <w:proofErr w:type="spellStart"/>
            <w:r w:rsidRPr="007D074B">
              <w:rPr>
                <w:rFonts w:asciiTheme="minorHAnsi" w:hAnsiTheme="minorHAnsi"/>
                <w:sz w:val="22"/>
                <w:szCs w:val="22"/>
              </w:rPr>
              <w:t>Mandinke</w:t>
            </w:r>
            <w:proofErr w:type="spellEnd"/>
          </w:p>
          <w:p w:rsidR="00FB4DB7" w:rsidRPr="007D074B" w:rsidRDefault="00FB4DB7" w:rsidP="007D074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7D074B">
              <w:rPr>
                <w:rFonts w:asciiTheme="minorHAnsi" w:hAnsiTheme="minorHAnsi"/>
                <w:sz w:val="22"/>
                <w:szCs w:val="22"/>
              </w:rPr>
              <w:t>Niger in the Gao region – spoke Songhai</w:t>
            </w:r>
          </w:p>
          <w:p w:rsidR="00FB4DB7" w:rsidRDefault="00FB4DB7" w:rsidP="007D074B">
            <w:r>
              <w:t>Centre of a vast sphere of influence that included provinces and tribute-paying kingdoms</w:t>
            </w:r>
          </w:p>
          <w:p w:rsidR="00FB4DB7" w:rsidRDefault="00FB4DB7" w:rsidP="009F2C53"/>
        </w:tc>
        <w:tc>
          <w:tcPr>
            <w:tcW w:w="3969" w:type="dxa"/>
          </w:tcPr>
          <w:p w:rsidR="00FB4DB7" w:rsidRDefault="00FB4DB7"/>
        </w:tc>
      </w:tr>
      <w:tr w:rsidR="00FB4DB7" w:rsidTr="000D3438">
        <w:tc>
          <w:tcPr>
            <w:tcW w:w="2834" w:type="dxa"/>
          </w:tcPr>
          <w:p w:rsidR="00FB4DB7" w:rsidRPr="00037FF8" w:rsidRDefault="00FB4DB7">
            <w:pPr>
              <w:rPr>
                <w:b/>
                <w:sz w:val="28"/>
                <w:szCs w:val="28"/>
              </w:rPr>
            </w:pPr>
            <w:r w:rsidRPr="00037FF8">
              <w:rPr>
                <w:b/>
                <w:sz w:val="28"/>
                <w:szCs w:val="28"/>
              </w:rPr>
              <w:t>Culture</w:t>
            </w:r>
          </w:p>
        </w:tc>
        <w:tc>
          <w:tcPr>
            <w:tcW w:w="3653" w:type="dxa"/>
          </w:tcPr>
          <w:p w:rsidR="00FB4DB7" w:rsidRDefault="00FB4DB7">
            <w:r>
              <w:t>King and court did not convert to Islam but made elaborate arrangements to accommodate Muslim traders and government servants in a separate settlement</w:t>
            </w:r>
          </w:p>
          <w:p w:rsidR="00FB4DB7" w:rsidRDefault="00FB4DB7">
            <w:r>
              <w:t>Muslim traders were dominant at court, literate Muslims administered the government and Muslim legists advised the ruler</w:t>
            </w:r>
          </w:p>
          <w:p w:rsidR="00FB4DB7" w:rsidRDefault="00FB4DB7"/>
          <w:p w:rsidR="00FB4DB7" w:rsidRDefault="00FB4DB7"/>
          <w:p w:rsidR="00FB4DB7" w:rsidRDefault="00FB4DB7"/>
          <w:p w:rsidR="00FB4DB7" w:rsidRDefault="00FB4DB7"/>
          <w:p w:rsidR="00FB4DB7" w:rsidRDefault="00FB4DB7"/>
          <w:p w:rsidR="00FB4DB7" w:rsidRDefault="00FB4DB7"/>
        </w:tc>
        <w:tc>
          <w:tcPr>
            <w:tcW w:w="3119" w:type="dxa"/>
          </w:tcPr>
          <w:p w:rsidR="00FB4DB7" w:rsidRDefault="00FB4DB7">
            <w:r>
              <w:t>Keita dynasty converted to Islam around 1100</w:t>
            </w:r>
          </w:p>
          <w:p w:rsidR="00FB4DB7" w:rsidRDefault="00FB4DB7">
            <w:r>
              <w:t xml:space="preserve">Claimed descent from Muhammad’s famous muezzin Bilal ibn </w:t>
            </w:r>
            <w:proofErr w:type="spellStart"/>
            <w:r>
              <w:t>Ribah</w:t>
            </w:r>
            <w:proofErr w:type="spellEnd"/>
          </w:p>
          <w:p w:rsidR="00FB4DB7" w:rsidRDefault="00FB4DB7">
            <w:r>
              <w:t>C13 and C14 – kings often made the pilgrimage to Mecca – brought back military aids e.g. Barbary war horses, and new ideas about political and military organisation</w:t>
            </w:r>
          </w:p>
          <w:p w:rsidR="00FB4DB7" w:rsidRDefault="00FB4DB7">
            <w:r>
              <w:t xml:space="preserve">Mansa Musa brought many Muslim scholars, artists, </w:t>
            </w:r>
            <w:proofErr w:type="spellStart"/>
            <w:r>
              <w:t>scientitsts</w:t>
            </w:r>
            <w:proofErr w:type="spellEnd"/>
            <w:r>
              <w:t xml:space="preserve"> and architects back from Mecca</w:t>
            </w:r>
          </w:p>
          <w:p w:rsidR="00FB4DB7" w:rsidRDefault="00FB4DB7">
            <w:r>
              <w:t>He fostered the spread of Islam: Timbuktu became famous for its madrasas and libraries – the leading centre of sub-Saharan Islam and a major trading city</w:t>
            </w:r>
          </w:p>
        </w:tc>
        <w:tc>
          <w:tcPr>
            <w:tcW w:w="3969" w:type="dxa"/>
          </w:tcPr>
          <w:p w:rsidR="00FB4DB7" w:rsidRDefault="00FB4DB7">
            <w:proofErr w:type="spellStart"/>
            <w:r>
              <w:t>Sonni</w:t>
            </w:r>
            <w:proofErr w:type="spellEnd"/>
            <w:r>
              <w:t xml:space="preserve"> Ali maintained his people’s traditional faith</w:t>
            </w:r>
          </w:p>
          <w:p w:rsidR="00FB4DB7" w:rsidRDefault="00FB4DB7">
            <w:proofErr w:type="spellStart"/>
            <w:r>
              <w:t>Askia</w:t>
            </w:r>
            <w:proofErr w:type="spellEnd"/>
            <w:r>
              <w:t xml:space="preserve"> Muhammad and his </w:t>
            </w:r>
            <w:proofErr w:type="spellStart"/>
            <w:r>
              <w:t>Askia</w:t>
            </w:r>
            <w:proofErr w:type="spellEnd"/>
            <w:r>
              <w:t xml:space="preserve"> successors were emphatically Muslim</w:t>
            </w:r>
          </w:p>
          <w:p w:rsidR="00FB4DB7" w:rsidRDefault="00FB4DB7">
            <w:r>
              <w:t>At-</w:t>
            </w:r>
            <w:proofErr w:type="spellStart"/>
            <w:r>
              <w:t>Turi</w:t>
            </w:r>
            <w:proofErr w:type="spellEnd"/>
            <w:r>
              <w:t xml:space="preserve"> modelled the state on the Islamic empire of Mali</w:t>
            </w:r>
          </w:p>
          <w:p w:rsidR="00FB4DB7" w:rsidRDefault="00FB4DB7">
            <w:r>
              <w:t xml:space="preserve">Many Muslim scholars came to Gao, Timbuktu and </w:t>
            </w:r>
            <w:proofErr w:type="spellStart"/>
            <w:r>
              <w:t>Jenne</w:t>
            </w:r>
            <w:proofErr w:type="spellEnd"/>
          </w:p>
          <w:p w:rsidR="00FB4DB7" w:rsidRDefault="00FB4DB7">
            <w:r>
              <w:t>He appointed Muslim judges (</w:t>
            </w:r>
            <w:proofErr w:type="spellStart"/>
            <w:r>
              <w:t>qadis</w:t>
            </w:r>
            <w:proofErr w:type="spellEnd"/>
            <w:r>
              <w:t>) and made Timbuktu a major intellectual and legal training centre</w:t>
            </w:r>
          </w:p>
          <w:p w:rsidR="00FB4DB7" w:rsidRDefault="00FB4DB7">
            <w:r>
              <w:t xml:space="preserve">Replaced native </w:t>
            </w:r>
            <w:proofErr w:type="spellStart"/>
            <w:r>
              <w:t>Songhais</w:t>
            </w:r>
            <w:proofErr w:type="spellEnd"/>
            <w:r>
              <w:t xml:space="preserve"> with Arab Muslim immigrants as government officials</w:t>
            </w:r>
          </w:p>
          <w:p w:rsidR="00FB4DB7" w:rsidRDefault="00FB4DB7">
            <w:r>
              <w:t>Muhammad used his vast royal treasury to support the poor and Sufi leaders, or marabouts, and built mosques</w:t>
            </w:r>
          </w:p>
          <w:p w:rsidR="00FB4DB7" w:rsidRDefault="00FB4DB7">
            <w:r>
              <w:t>But he failed to Islamise the empire or to ensure a strong central state for his successors</w:t>
            </w:r>
          </w:p>
          <w:p w:rsidR="00FB4DB7" w:rsidRDefault="00FB4DB7">
            <w:r>
              <w:t xml:space="preserve">Royal patronage of the arts peaked under </w:t>
            </w:r>
            <w:proofErr w:type="spellStart"/>
            <w:r>
              <w:t>Askia</w:t>
            </w:r>
            <w:proofErr w:type="spellEnd"/>
            <w:r>
              <w:t xml:space="preserve"> </w:t>
            </w:r>
            <w:proofErr w:type="spellStart"/>
            <w:r>
              <w:t>Dawud</w:t>
            </w:r>
            <w:proofErr w:type="spellEnd"/>
          </w:p>
          <w:p w:rsidR="00FB4DB7" w:rsidRDefault="00FB4DB7"/>
        </w:tc>
      </w:tr>
      <w:tr w:rsidR="00FB4DB7" w:rsidTr="000D3438">
        <w:tc>
          <w:tcPr>
            <w:tcW w:w="2834" w:type="dxa"/>
          </w:tcPr>
          <w:p w:rsidR="00FB4DB7" w:rsidRPr="00037FF8" w:rsidRDefault="00FB4DB7">
            <w:pPr>
              <w:rPr>
                <w:b/>
                <w:sz w:val="28"/>
                <w:szCs w:val="28"/>
              </w:rPr>
            </w:pPr>
            <w:r w:rsidRPr="00037FF8">
              <w:rPr>
                <w:b/>
                <w:sz w:val="28"/>
                <w:szCs w:val="28"/>
              </w:rPr>
              <w:t>Economy</w:t>
            </w:r>
          </w:p>
        </w:tc>
        <w:tc>
          <w:tcPr>
            <w:tcW w:w="3653" w:type="dxa"/>
          </w:tcPr>
          <w:p w:rsidR="00FB4DB7" w:rsidRDefault="00FB4DB7">
            <w:r>
              <w:t xml:space="preserve">Capital, </w:t>
            </w:r>
            <w:proofErr w:type="spellStart"/>
            <w:r>
              <w:t>Kumbi</w:t>
            </w:r>
            <w:proofErr w:type="spellEnd"/>
            <w:r>
              <w:t xml:space="preserve">, was well-sited for the Saharan and </w:t>
            </w:r>
            <w:proofErr w:type="spellStart"/>
            <w:r>
              <w:t>Sahelian</w:t>
            </w:r>
            <w:proofErr w:type="spellEnd"/>
            <w:r>
              <w:t xml:space="preserve"> trade networks</w:t>
            </w:r>
          </w:p>
          <w:p w:rsidR="00FB4DB7" w:rsidRDefault="00FB4DB7">
            <w:r>
              <w:t>Tribute from chieftaincies and taxes on royal lands and crops supplemented duties levied on all incoming and outgoing trade</w:t>
            </w:r>
          </w:p>
          <w:p w:rsidR="00FB4DB7" w:rsidRDefault="00FB4DB7">
            <w:r>
              <w:t>North-south trade between the Sahara and the savannah</w:t>
            </w:r>
          </w:p>
          <w:p w:rsidR="00FB4DB7" w:rsidRDefault="00FB4DB7">
            <w:r>
              <w:t>East-West trade between Senegambia and trading towns like Gao</w:t>
            </w:r>
          </w:p>
          <w:p w:rsidR="00FB4DB7" w:rsidRDefault="00FB4DB7">
            <w:r>
              <w:t>Involved imported salt, cloth, and metal goods e.g. copper from the north were exchanged for gold and kola nuts from the south</w:t>
            </w:r>
          </w:p>
          <w:p w:rsidR="00FB4DB7" w:rsidRDefault="00FB4DB7">
            <w:r>
              <w:t>Regime controlled the gold (and , presumably, the slave) trade that originated to the south and west</w:t>
            </w:r>
          </w:p>
          <w:p w:rsidR="00FB4DB7" w:rsidRDefault="00FB4DB7"/>
          <w:p w:rsidR="00FB4DB7" w:rsidRDefault="00FB4DB7"/>
          <w:p w:rsidR="00FB4DB7" w:rsidRDefault="00FB4DB7"/>
          <w:p w:rsidR="00FB4DB7" w:rsidRDefault="00FB4DB7"/>
          <w:p w:rsidR="00FB4DB7" w:rsidRDefault="00FB4DB7"/>
        </w:tc>
        <w:tc>
          <w:tcPr>
            <w:tcW w:w="3119" w:type="dxa"/>
          </w:tcPr>
          <w:p w:rsidR="00FB4DB7" w:rsidRDefault="00FB4DB7">
            <w:r>
              <w:t>Keita kings dominated enough of the Sahel to control the flow of West African gold from the Senegal regions and the forestlands south of the Niger to the trans-Saharan trade routes and the influx of copper and salt in exchange</w:t>
            </w:r>
          </w:p>
          <w:p w:rsidR="00FB4DB7" w:rsidRDefault="00FB4DB7">
            <w:r>
              <w:t>Controlled all trade on the upper Niger, and the Gambia and Senegal trade to the west</w:t>
            </w:r>
          </w:p>
          <w:p w:rsidR="00FB4DB7" w:rsidRDefault="00FB4DB7">
            <w:r>
              <w:t>Used captives for plantation labour in the Niger inland delta to produce surplus food for trade</w:t>
            </w:r>
          </w:p>
          <w:p w:rsidR="00FB4DB7" w:rsidRDefault="00FB4DB7">
            <w:r>
              <w:t>Agriculture and cattle farming were primary occupations</w:t>
            </w:r>
          </w:p>
          <w:p w:rsidR="00FB4DB7" w:rsidRDefault="00FB4DB7">
            <w:r>
              <w:t xml:space="preserve">Rice, millet, beans, yams and other agricultural </w:t>
            </w:r>
            <w:proofErr w:type="spellStart"/>
            <w:r>
              <w:t>prodicts</w:t>
            </w:r>
            <w:proofErr w:type="spellEnd"/>
            <w:r>
              <w:t xml:space="preserve"> meant a plentiful food supply</w:t>
            </w:r>
          </w:p>
          <w:p w:rsidR="00FB4DB7" w:rsidRDefault="00FB4DB7">
            <w:r>
              <w:t>Cattle, sheep and goats were plentiful</w:t>
            </w:r>
          </w:p>
          <w:p w:rsidR="00FB4DB7" w:rsidRDefault="00FB4DB7">
            <w:r>
              <w:t xml:space="preserve">Chief craft </w:t>
            </w:r>
            <w:proofErr w:type="spellStart"/>
            <w:r>
              <w:t>specialitoies</w:t>
            </w:r>
            <w:proofErr w:type="spellEnd"/>
            <w:r>
              <w:t xml:space="preserve"> were metalworking (iron and gold) and cotton weaving</w:t>
            </w:r>
          </w:p>
          <w:p w:rsidR="00FB4DB7" w:rsidRDefault="00FB4DB7">
            <w:r>
              <w:t>Connected to other areas of Africa through Muslim traders’ networks</w:t>
            </w:r>
          </w:p>
          <w:p w:rsidR="00FB4DB7" w:rsidRDefault="00FB4DB7"/>
        </w:tc>
        <w:tc>
          <w:tcPr>
            <w:tcW w:w="3969" w:type="dxa"/>
          </w:tcPr>
          <w:p w:rsidR="00FB4DB7" w:rsidRDefault="00FB4DB7">
            <w:r>
              <w:t>Took advantage of their control of access to gold and other West African commodities to cultivate and expand the caravan trade to the North African coast – provided their major source of wealth</w:t>
            </w:r>
          </w:p>
          <w:p w:rsidR="00FB4DB7" w:rsidRDefault="00FB4DB7">
            <w:r>
              <w:t xml:space="preserve">Trans-Saharan trade peaked under </w:t>
            </w:r>
            <w:proofErr w:type="spellStart"/>
            <w:r>
              <w:t>Askia</w:t>
            </w:r>
            <w:proofErr w:type="spellEnd"/>
            <w:r>
              <w:t xml:space="preserve"> </w:t>
            </w:r>
            <w:proofErr w:type="spellStart"/>
            <w:r>
              <w:t>Dawud</w:t>
            </w:r>
            <w:proofErr w:type="spellEnd"/>
          </w:p>
        </w:tc>
      </w:tr>
    </w:tbl>
    <w:p w:rsidR="00DB18AA" w:rsidRDefault="00DB18AA"/>
    <w:sectPr w:rsidR="00DB18AA" w:rsidSect="00037FF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FF8" w:rsidRDefault="00037FF8" w:rsidP="00037FF8">
      <w:pPr>
        <w:spacing w:after="0" w:line="240" w:lineRule="auto"/>
      </w:pPr>
      <w:r>
        <w:separator/>
      </w:r>
    </w:p>
  </w:endnote>
  <w:endnote w:type="continuationSeparator" w:id="0">
    <w:p w:rsidR="00037FF8" w:rsidRDefault="00037FF8" w:rsidP="0003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FF8" w:rsidRDefault="00037FF8" w:rsidP="00037FF8">
      <w:pPr>
        <w:spacing w:after="0" w:line="240" w:lineRule="auto"/>
      </w:pPr>
      <w:r>
        <w:separator/>
      </w:r>
    </w:p>
  </w:footnote>
  <w:footnote w:type="continuationSeparator" w:id="0">
    <w:p w:rsidR="00037FF8" w:rsidRDefault="00037FF8" w:rsidP="00037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F8" w:rsidRDefault="00037FF8">
    <w:pPr>
      <w:pStyle w:val="Header"/>
    </w:pPr>
    <w:r>
      <w:t>Y209 African Kingdoms</w:t>
    </w:r>
  </w:p>
  <w:p w:rsidR="00037FF8" w:rsidRDefault="00037FF8">
    <w:pPr>
      <w:pStyle w:val="Header"/>
    </w:pPr>
    <w:r>
      <w:t>Lesson 2</w:t>
    </w:r>
  </w:p>
  <w:p w:rsidR="00037FF8" w:rsidRDefault="00037F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3CB"/>
    <w:multiLevelType w:val="hybridMultilevel"/>
    <w:tmpl w:val="49523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07AED"/>
    <w:multiLevelType w:val="hybridMultilevel"/>
    <w:tmpl w:val="492A5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621646"/>
    <w:multiLevelType w:val="hybridMultilevel"/>
    <w:tmpl w:val="75BE8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F8"/>
    <w:rsid w:val="00037FF8"/>
    <w:rsid w:val="000D3438"/>
    <w:rsid w:val="000F3ACB"/>
    <w:rsid w:val="001763D6"/>
    <w:rsid w:val="002D6CD9"/>
    <w:rsid w:val="003F23A9"/>
    <w:rsid w:val="005453A6"/>
    <w:rsid w:val="00574C5F"/>
    <w:rsid w:val="005C219C"/>
    <w:rsid w:val="006A3A5E"/>
    <w:rsid w:val="006F5968"/>
    <w:rsid w:val="007C6458"/>
    <w:rsid w:val="007D074B"/>
    <w:rsid w:val="008533FC"/>
    <w:rsid w:val="00944BB2"/>
    <w:rsid w:val="009F2C53"/>
    <w:rsid w:val="00AF30E5"/>
    <w:rsid w:val="00B86105"/>
    <w:rsid w:val="00B937C4"/>
    <w:rsid w:val="00D75DC6"/>
    <w:rsid w:val="00DA6A9A"/>
    <w:rsid w:val="00DB18AA"/>
    <w:rsid w:val="00DF21C1"/>
    <w:rsid w:val="00FB4DB7"/>
    <w:rsid w:val="00FD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FF8"/>
  </w:style>
  <w:style w:type="paragraph" w:styleId="Footer">
    <w:name w:val="footer"/>
    <w:basedOn w:val="Normal"/>
    <w:link w:val="FooterChar"/>
    <w:uiPriority w:val="99"/>
    <w:unhideWhenUsed/>
    <w:rsid w:val="00037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FF8"/>
  </w:style>
  <w:style w:type="paragraph" w:styleId="BalloonText">
    <w:name w:val="Balloon Text"/>
    <w:basedOn w:val="Normal"/>
    <w:link w:val="BalloonTextChar"/>
    <w:uiPriority w:val="99"/>
    <w:semiHidden/>
    <w:unhideWhenUsed/>
    <w:rsid w:val="0003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FF8"/>
  </w:style>
  <w:style w:type="paragraph" w:styleId="Footer">
    <w:name w:val="footer"/>
    <w:basedOn w:val="Normal"/>
    <w:link w:val="FooterChar"/>
    <w:uiPriority w:val="99"/>
    <w:unhideWhenUsed/>
    <w:rsid w:val="00037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FF8"/>
  </w:style>
  <w:style w:type="paragraph" w:styleId="BalloonText">
    <w:name w:val="Balloon Text"/>
    <w:basedOn w:val="Normal"/>
    <w:link w:val="BalloonTextChar"/>
    <w:uiPriority w:val="99"/>
    <w:semiHidden/>
    <w:unhideWhenUsed/>
    <w:rsid w:val="0003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Piggott School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Curtis</dc:creator>
  <cp:lastModifiedBy>Julie Curtis</cp:lastModifiedBy>
  <cp:revision>3</cp:revision>
  <cp:lastPrinted>2016-09-12T09:40:00Z</cp:lastPrinted>
  <dcterms:created xsi:type="dcterms:W3CDTF">2016-09-12T09:42:00Z</dcterms:created>
  <dcterms:modified xsi:type="dcterms:W3CDTF">2016-09-12T09:42:00Z</dcterms:modified>
</cp:coreProperties>
</file>